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083819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>
              <w:rPr>
                <w:rStyle w:val="23"/>
              </w:rPr>
              <w:t xml:space="preserve"> сельсовет </w:t>
            </w:r>
            <w:proofErr w:type="spellStart"/>
            <w:r>
              <w:rPr>
                <w:rStyle w:val="23"/>
              </w:rPr>
              <w:t>Усманского</w:t>
            </w:r>
            <w:proofErr w:type="spellEnd"/>
            <w:r>
              <w:rPr>
                <w:rStyle w:val="23"/>
              </w:rPr>
              <w:t xml:space="preserve">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3"/>
              </w:rPr>
            </w:pPr>
            <w:proofErr w:type="gramStart"/>
            <w:r>
              <w:rPr>
                <w:rStyle w:val="23"/>
              </w:rPr>
              <w:t>3993</w:t>
            </w:r>
            <w:r w:rsidR="004244E9">
              <w:rPr>
                <w:rStyle w:val="23"/>
              </w:rPr>
              <w:t>3</w:t>
            </w:r>
            <w:r w:rsidR="006001FE">
              <w:rPr>
                <w:rStyle w:val="23"/>
              </w:rPr>
              <w:t>9</w:t>
            </w:r>
            <w:r>
              <w:rPr>
                <w:rStyle w:val="23"/>
              </w:rPr>
              <w:t xml:space="preserve">, </w:t>
            </w:r>
            <w:r w:rsidR="00FE1C7C">
              <w:rPr>
                <w:rStyle w:val="23"/>
              </w:rPr>
              <w:t>Липецкая област</w:t>
            </w:r>
            <w:r w:rsidR="009D1E44">
              <w:rPr>
                <w:rStyle w:val="23"/>
              </w:rPr>
              <w:t>ь</w:t>
            </w:r>
            <w:r w:rsidR="00446927">
              <w:rPr>
                <w:rStyle w:val="23"/>
              </w:rPr>
              <w:t xml:space="preserve">, </w:t>
            </w:r>
            <w:proofErr w:type="spellStart"/>
            <w:r w:rsidR="00446927">
              <w:rPr>
                <w:rStyle w:val="23"/>
              </w:rPr>
              <w:t>Усманский</w:t>
            </w:r>
            <w:proofErr w:type="spellEnd"/>
            <w:r w:rsidR="00446927">
              <w:rPr>
                <w:rStyle w:val="23"/>
              </w:rPr>
              <w:t xml:space="preserve"> район,                              с. </w:t>
            </w:r>
            <w:r w:rsidR="006001FE">
              <w:rPr>
                <w:rStyle w:val="23"/>
              </w:rPr>
              <w:t>Пластинки</w:t>
            </w:r>
            <w:r w:rsidR="00446927">
              <w:rPr>
                <w:rStyle w:val="23"/>
              </w:rPr>
              <w:t xml:space="preserve">, ул. </w:t>
            </w:r>
            <w:r w:rsidR="006001FE">
              <w:rPr>
                <w:rStyle w:val="23"/>
              </w:rPr>
              <w:t>Централь</w:t>
            </w:r>
            <w:r w:rsidR="004244E9">
              <w:rPr>
                <w:rStyle w:val="23"/>
              </w:rPr>
              <w:t>ная</w:t>
            </w:r>
            <w:r w:rsidR="009D1E44">
              <w:rPr>
                <w:rStyle w:val="23"/>
              </w:rPr>
              <w:t>,</w:t>
            </w:r>
            <w:r w:rsidR="00446927">
              <w:rPr>
                <w:rStyle w:val="23"/>
              </w:rPr>
              <w:t xml:space="preserve"> д.</w:t>
            </w:r>
            <w:r w:rsidR="006001FE">
              <w:rPr>
                <w:rStyle w:val="23"/>
              </w:rPr>
              <w:t>14</w:t>
            </w:r>
            <w:r w:rsidR="00FE1C7C">
              <w:rPr>
                <w:rStyle w:val="23"/>
              </w:rPr>
              <w:t xml:space="preserve"> </w:t>
            </w:r>
            <w:proofErr w:type="gramEnd"/>
          </w:p>
          <w:p w:rsidR="00681FE5" w:rsidRPr="006001FE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u w:val="single"/>
              </w:rPr>
            </w:pPr>
            <w:r>
              <w:rPr>
                <w:rStyle w:val="23"/>
                <w:lang w:val="en-US" w:eastAsia="en-US" w:bidi="en-US"/>
              </w:rPr>
              <w:t>e</w:t>
            </w:r>
            <w:r w:rsidRPr="004244E9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mail</w:t>
            </w:r>
            <w:r w:rsidRPr="004244E9">
              <w:rPr>
                <w:rStyle w:val="23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8" w:history="1">
              <w:r w:rsidR="007E37EF" w:rsidRPr="006001FE">
                <w:rPr>
                  <w:rStyle w:val="20"/>
                  <w:u w:val="single"/>
                </w:rPr>
                <w:t>@</w:t>
              </w:r>
              <w:r w:rsidR="009D1E44" w:rsidRPr="006001FE">
                <w:rPr>
                  <w:rStyle w:val="20"/>
                  <w:u w:val="single"/>
                </w:rPr>
                <w:t>yandex</w:t>
              </w:r>
              <w:r w:rsidR="007E37EF" w:rsidRPr="006001FE">
                <w:rPr>
                  <w:rStyle w:val="20"/>
                  <w:u w:val="single"/>
                </w:rPr>
                <w:t>.ru</w:t>
              </w:r>
            </w:hyperlink>
          </w:p>
          <w:p w:rsidR="007E37EF" w:rsidRPr="004244E9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6001FE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Строкова Галина Васильевна</w:t>
            </w:r>
            <w:r w:rsidR="007E37EF">
              <w:rPr>
                <w:rStyle w:val="23"/>
              </w:rPr>
              <w:t xml:space="preserve"> – </w:t>
            </w:r>
            <w:r w:rsidR="00FE1C7C">
              <w:rPr>
                <w:rStyle w:val="23"/>
              </w:rPr>
              <w:t xml:space="preserve">старший </w:t>
            </w:r>
            <w:r w:rsidR="009D1E44">
              <w:rPr>
                <w:rStyle w:val="23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3"/>
              </w:rPr>
              <w:t>Пластинский</w:t>
            </w:r>
            <w:proofErr w:type="spellEnd"/>
            <w:r w:rsidR="00FE1C7C">
              <w:rPr>
                <w:rStyle w:val="23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8(474</w:t>
            </w:r>
            <w:r w:rsidR="009D1E44">
              <w:rPr>
                <w:rStyle w:val="23"/>
              </w:rPr>
              <w:t>72) 2</w:t>
            </w:r>
            <w:r w:rsidR="007E37EF"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08381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с 01.10</w:t>
            </w:r>
            <w:r w:rsidR="009253C4">
              <w:rPr>
                <w:rStyle w:val="23"/>
              </w:rPr>
              <w:t>.202</w:t>
            </w:r>
            <w:r w:rsidR="00083819">
              <w:rPr>
                <w:rStyle w:val="23"/>
              </w:rPr>
              <w:t>3</w:t>
            </w:r>
            <w:r>
              <w:rPr>
                <w:rStyle w:val="23"/>
              </w:rPr>
              <w:t xml:space="preserve"> г. по 01.11</w:t>
            </w:r>
            <w:r w:rsidR="009253C4">
              <w:rPr>
                <w:rStyle w:val="23"/>
              </w:rPr>
              <w:t>.202</w:t>
            </w:r>
            <w:r w:rsidR="00083819">
              <w:rPr>
                <w:rStyle w:val="23"/>
              </w:rPr>
              <w:t>3</w:t>
            </w:r>
            <w:r w:rsidR="009253C4">
              <w:rPr>
                <w:rStyle w:val="23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FE" w:rsidRPr="004244E9" w:rsidRDefault="00FF0D1C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 xml:space="preserve">   </w:t>
            </w:r>
            <w:r w:rsidR="009253C4">
              <w:rPr>
                <w:rStyle w:val="23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 w:rsidR="00083819">
              <w:rPr>
                <w:bCs/>
              </w:rPr>
              <w:t>4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3"/>
              </w:rPr>
              <w:t xml:space="preserve"> </w:t>
            </w:r>
            <w:r w:rsidR="009253C4">
              <w:rPr>
                <w:rStyle w:val="23"/>
              </w:rPr>
              <w:t xml:space="preserve">можно направить на адрес электронной почты: </w:t>
            </w:r>
            <w:r w:rsidR="006001FE" w:rsidRPr="006001FE">
              <w:rPr>
                <w:rStyle w:val="20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9" w:history="1">
              <w:r w:rsidR="006001FE" w:rsidRPr="006001FE">
                <w:rPr>
                  <w:rStyle w:val="20"/>
                  <w:u w:val="single"/>
                </w:rPr>
                <w:t>@yandex.ru</w:t>
              </w:r>
            </w:hyperlink>
          </w:p>
          <w:p w:rsidR="00681FE5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или по тел.</w:t>
            </w:r>
            <w:r w:rsidR="009253C4">
              <w:rPr>
                <w:rStyle w:val="23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3"/>
              </w:rPr>
              <w:t>8 (474</w:t>
            </w:r>
            <w:r w:rsidR="009D1E44">
              <w:rPr>
                <w:rStyle w:val="23"/>
              </w:rPr>
              <w:t>72) 2</w:t>
            </w:r>
            <w:r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  <w:r w:rsidR="009253C4">
              <w:rPr>
                <w:rStyle w:val="23"/>
              </w:rPr>
              <w:t>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Замечания и предложения, не содержащие</w:t>
            </w:r>
            <w:r w:rsidR="007E37EF">
              <w:rPr>
                <w:rStyle w:val="23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3"/>
              </w:rPr>
              <w:t>экстремистской направленности;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3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3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3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3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2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3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3"/>
              </w:rPr>
              <w:t>С 01.11</w:t>
            </w:r>
            <w:r w:rsidR="00AC25F5">
              <w:rPr>
                <w:rStyle w:val="23"/>
              </w:rPr>
              <w:t>.</w:t>
            </w:r>
            <w:r w:rsidR="00515484">
              <w:rPr>
                <w:rStyle w:val="23"/>
              </w:rPr>
              <w:t>202</w:t>
            </w:r>
            <w:r w:rsidR="00083819">
              <w:rPr>
                <w:rStyle w:val="23"/>
              </w:rPr>
              <w:t>3</w:t>
            </w:r>
            <w:r>
              <w:rPr>
                <w:rStyle w:val="23"/>
              </w:rPr>
              <w:t xml:space="preserve"> г. по 01.12</w:t>
            </w:r>
            <w:r w:rsidR="009253C4">
              <w:rPr>
                <w:rStyle w:val="23"/>
              </w:rPr>
              <w:t>.202</w:t>
            </w:r>
            <w:r w:rsidR="00083819">
              <w:rPr>
                <w:rStyle w:val="23"/>
              </w:rPr>
              <w:t>3</w:t>
            </w:r>
            <w:r w:rsidR="009253C4">
              <w:rPr>
                <w:rStyle w:val="23"/>
              </w:rPr>
              <w:t xml:space="preserve"> г. </w:t>
            </w:r>
            <w:r w:rsidR="007E37EF"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 w:rsidR="004244E9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сельсовет </w:t>
            </w:r>
            <w:proofErr w:type="spellStart"/>
            <w:r w:rsidR="007E37EF">
              <w:rPr>
                <w:rStyle w:val="23"/>
              </w:rPr>
              <w:t>Усманского</w:t>
            </w:r>
            <w:proofErr w:type="spellEnd"/>
            <w:r w:rsidR="007E37EF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муниципального </w:t>
            </w:r>
            <w:r w:rsidR="007E37EF">
              <w:rPr>
                <w:rStyle w:val="23"/>
              </w:rPr>
              <w:t>района</w:t>
            </w:r>
            <w:r w:rsidR="009253C4">
              <w:rPr>
                <w:rStyle w:val="23"/>
              </w:rPr>
              <w:t>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08381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3"/>
              </w:rPr>
              <w:t xml:space="preserve">администрации </w:t>
            </w:r>
            <w:r w:rsidR="0068291E">
              <w:rPr>
                <w:rStyle w:val="23"/>
              </w:rPr>
              <w:t xml:space="preserve"> не позднее</w:t>
            </w:r>
            <w:r w:rsidR="007E37EF">
              <w:rPr>
                <w:rStyle w:val="23"/>
              </w:rPr>
              <w:t xml:space="preserve"> </w:t>
            </w:r>
            <w:r>
              <w:rPr>
                <w:rStyle w:val="23"/>
              </w:rPr>
              <w:t>1</w:t>
            </w:r>
            <w:r w:rsidR="00AC25F5">
              <w:rPr>
                <w:rStyle w:val="23"/>
              </w:rPr>
              <w:t>0</w:t>
            </w:r>
            <w:r w:rsidR="00AB164A">
              <w:rPr>
                <w:rStyle w:val="23"/>
              </w:rPr>
              <w:t>.</w:t>
            </w:r>
            <w:r w:rsidR="0068291E">
              <w:rPr>
                <w:rStyle w:val="23"/>
              </w:rPr>
              <w:t>12</w:t>
            </w:r>
            <w:r>
              <w:rPr>
                <w:rStyle w:val="23"/>
              </w:rPr>
              <w:t>.202</w:t>
            </w:r>
            <w:r w:rsidR="00083819">
              <w:rPr>
                <w:rStyle w:val="23"/>
              </w:rPr>
              <w:t>3</w:t>
            </w:r>
            <w:bookmarkStart w:id="0" w:name="_GoBack"/>
            <w:bookmarkEnd w:id="0"/>
            <w:r>
              <w:rPr>
                <w:rStyle w:val="23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8C" w:rsidRDefault="00217B8C" w:rsidP="00681FE5">
      <w:r>
        <w:separator/>
      </w:r>
    </w:p>
  </w:endnote>
  <w:endnote w:type="continuationSeparator" w:id="0">
    <w:p w:rsidR="00217B8C" w:rsidRDefault="00217B8C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8C" w:rsidRDefault="00217B8C"/>
  </w:footnote>
  <w:footnote w:type="continuationSeparator" w:id="0">
    <w:p w:rsidR="00217B8C" w:rsidRDefault="00217B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3819"/>
    <w:rsid w:val="00086590"/>
    <w:rsid w:val="000A32F6"/>
    <w:rsid w:val="00184B16"/>
    <w:rsid w:val="00217B8C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573CCF"/>
    <w:rsid w:val="006001FE"/>
    <w:rsid w:val="00612CF0"/>
    <w:rsid w:val="00681FE5"/>
    <w:rsid w:val="0068291E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00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1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kh-us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2023-09-21T05:08:00Z</dcterms:created>
  <dcterms:modified xsi:type="dcterms:W3CDTF">2023-09-21T05:08:00Z</dcterms:modified>
</cp:coreProperties>
</file>